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ÖĞRETMEN MEHMET ALİ DENİZ İLKOKULU</w:t>
      </w:r>
    </w:p>
    <w:p w:rsidR="006F6433" w:rsidRPr="000F0CF0" w:rsidRDefault="00E63F94" w:rsidP="006F6433">
      <w:pPr>
        <w:jc w:val="center"/>
        <w:rPr>
          <w:b/>
        </w:rPr>
      </w:pPr>
      <w:r>
        <w:rPr>
          <w:b/>
        </w:rPr>
        <w:t>GÜCÜMÜZÜ İYİLİKTEN ALIYORUZ</w:t>
      </w:r>
      <w:r w:rsidR="005F740C" w:rsidRPr="000F0CF0">
        <w:rPr>
          <w:b/>
        </w:rPr>
        <w:t xml:space="preserve"> PROJESİ</w:t>
      </w:r>
      <w:r w:rsidR="006F6433" w:rsidRPr="000F0CF0">
        <w:rPr>
          <w:b/>
        </w:rPr>
        <w:t xml:space="preserve"> İÇ YÖNERGESİ</w:t>
      </w: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BİRİNCİ BÖLÜM</w:t>
      </w: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Amaç, Kapsam, Dayanak ve Tanımlar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Amaç </w:t>
      </w:r>
    </w:p>
    <w:p w:rsidR="006F6433" w:rsidRDefault="006F6433" w:rsidP="00AF11B1">
      <w:pPr>
        <w:jc w:val="both"/>
      </w:pPr>
      <w:r w:rsidRPr="000F0CF0">
        <w:rPr>
          <w:b/>
        </w:rPr>
        <w:t>Madde 1-</w:t>
      </w:r>
      <w:r>
        <w:t xml:space="preserve"> </w:t>
      </w:r>
      <w:r w:rsidR="005F740C" w:rsidRPr="000F0CF0">
        <w:rPr>
          <w:b/>
        </w:rPr>
        <w:t>“</w:t>
      </w:r>
      <w:r w:rsidR="00E63F94">
        <w:rPr>
          <w:b/>
        </w:rPr>
        <w:t>Gücümüzü İyilikten Alıyoruz</w:t>
      </w:r>
      <w:r w:rsidR="005F740C" w:rsidRPr="000F0CF0">
        <w:rPr>
          <w:b/>
        </w:rPr>
        <w:t>”</w:t>
      </w:r>
      <w:r>
        <w:t xml:space="preserve"> Okul Projesi kapsamında</w:t>
      </w:r>
      <w:r w:rsidR="00E63F94">
        <w:t xml:space="preserve"> okulumuz çevresinde ihtiyaç sahibi kişileri bulup onların isteyip de gerçekleştiremedikleri hayallerinin gerçekleşmesine yardımcı olmak. </w:t>
      </w:r>
      <w:r w:rsidR="005F740C">
        <w:t xml:space="preserve">  </w:t>
      </w:r>
      <w:r>
        <w:t xml:space="preserve"> 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Kapsam </w:t>
      </w:r>
    </w:p>
    <w:p w:rsidR="006F6433" w:rsidRDefault="006F6433" w:rsidP="000F0CF0">
      <w:pPr>
        <w:jc w:val="both"/>
      </w:pPr>
      <w:r w:rsidRPr="000F0CF0">
        <w:rPr>
          <w:b/>
        </w:rPr>
        <w:t>Madde 2-</w:t>
      </w:r>
      <w:r>
        <w:t xml:space="preserve"> Bu İç Yönerge, </w:t>
      </w:r>
      <w:r w:rsidR="00E63F94">
        <w:rPr>
          <w:b/>
        </w:rPr>
        <w:t>“Gücümüzü İyilikten Alıyoruz”</w:t>
      </w:r>
      <w:r w:rsidR="005F740C">
        <w:t xml:space="preserve"> </w:t>
      </w:r>
      <w:r>
        <w:t>Projesi ile okul</w:t>
      </w:r>
      <w:r w:rsidR="00E63F94">
        <w:t>umuz çevresinde ihtiyaç sahibi insanların tespit edilmesi ve onların çok isteyip de yapamadıkları bir hayalini gerçekleştirilmesine yardımcı olmak için oku</w:t>
      </w:r>
      <w:r w:rsidR="002429B9">
        <w:t xml:space="preserve">lca yapılacak iş ve işlemlerin sürdürülmesi ile ilgili </w:t>
      </w:r>
      <w:r w:rsidR="005F740C">
        <w:t xml:space="preserve">usul ve esaslarını kapsar. </w:t>
      </w:r>
      <w:r>
        <w:t xml:space="preserve"> 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Dayanak </w:t>
      </w:r>
    </w:p>
    <w:p w:rsidR="006F6433" w:rsidRDefault="006F6433">
      <w:r w:rsidRPr="000F0CF0">
        <w:rPr>
          <w:b/>
        </w:rPr>
        <w:t>Madde 3-</w:t>
      </w:r>
      <w:r>
        <w:t xml:space="preserve"> Bu İç Yönerge</w:t>
      </w:r>
      <w:r w:rsidR="005F740C">
        <w:t xml:space="preserve"> …………………….</w:t>
      </w:r>
      <w:r>
        <w:t xml:space="preserve"> dayanılarak hazırlanmıştır. 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Tanımlar </w:t>
      </w:r>
    </w:p>
    <w:p w:rsidR="006F6433" w:rsidRDefault="006F6433">
      <w:r w:rsidRPr="000F0CF0">
        <w:rPr>
          <w:b/>
        </w:rPr>
        <w:t>Madde 4-</w:t>
      </w:r>
      <w:r>
        <w:t xml:space="preserve"> Bu Yönergenin uygulanmasında; </w:t>
      </w:r>
    </w:p>
    <w:p w:rsidR="006F6433" w:rsidRDefault="006F6433" w:rsidP="000F0CF0">
      <w:pPr>
        <w:jc w:val="both"/>
      </w:pPr>
      <w:r>
        <w:t xml:space="preserve">a) </w:t>
      </w:r>
      <w:r w:rsidRPr="006F6433">
        <w:rPr>
          <w:b/>
        </w:rPr>
        <w:t>Ekip:</w:t>
      </w:r>
      <w:r>
        <w:t xml:space="preserve"> Okul müdürünün baş</w:t>
      </w:r>
      <w:r w:rsidR="005F740C">
        <w:t>kanlığında; 1 müdür yardımcısı ve Sene Başı Öğretmenler Kurul Toplantısında gönüllü olarak seçilen öğretmenlerden oluşur.</w:t>
      </w:r>
      <w:r>
        <w:t xml:space="preserve"> </w:t>
      </w:r>
    </w:p>
    <w:p w:rsidR="006F6433" w:rsidRDefault="006F6433">
      <w:r>
        <w:t xml:space="preserve">b) </w:t>
      </w:r>
      <w:r w:rsidRPr="006F6433">
        <w:rPr>
          <w:b/>
        </w:rPr>
        <w:t>Müdür:</w:t>
      </w:r>
      <w:r>
        <w:t xml:space="preserve"> Öğretmen Mehmet Ali Deniz İlkokulu Müdürünü, </w:t>
      </w:r>
    </w:p>
    <w:p w:rsidR="006F6433" w:rsidRDefault="006F6433">
      <w:r>
        <w:t xml:space="preserve">c) </w:t>
      </w:r>
      <w:r w:rsidRPr="006F6433">
        <w:rPr>
          <w:b/>
        </w:rPr>
        <w:t>Müdürlük:</w:t>
      </w:r>
      <w:r>
        <w:t xml:space="preserve"> Öğretmen Mehmet Ali Deniz İlkokulu Müdürlüğünü, </w:t>
      </w:r>
    </w:p>
    <w:p w:rsidR="006F6433" w:rsidRDefault="006F6433">
      <w:r>
        <w:t xml:space="preserve">ç) </w:t>
      </w:r>
      <w:r w:rsidRPr="006F6433">
        <w:rPr>
          <w:b/>
        </w:rPr>
        <w:t>Program:</w:t>
      </w:r>
      <w:r>
        <w:t xml:space="preserve"> </w:t>
      </w:r>
      <w:r w:rsidR="009A2096">
        <w:t>2</w:t>
      </w:r>
      <w:r w:rsidR="005F740C">
        <w:t>022-2023</w:t>
      </w:r>
      <w:r w:rsidR="009A2096">
        <w:t xml:space="preserve"> Öğretim Yılı boyunca aylık </w:t>
      </w:r>
      <w:r w:rsidR="002429B9">
        <w:t xml:space="preserve">olarak belirlenecek ihtiyaç sahibinin hayalini gerçekleştirmek için yapılacak iş listesini, </w:t>
      </w:r>
      <w:r>
        <w:t xml:space="preserve"> </w:t>
      </w:r>
    </w:p>
    <w:p w:rsidR="006F6433" w:rsidRDefault="006F6433">
      <w:r>
        <w:t xml:space="preserve">d) </w:t>
      </w:r>
      <w:r w:rsidRPr="006F6433">
        <w:rPr>
          <w:b/>
        </w:rPr>
        <w:t>Proje:</w:t>
      </w:r>
      <w:r w:rsidR="009A2096">
        <w:t xml:space="preserve"> </w:t>
      </w:r>
      <w:r w:rsidR="002429B9">
        <w:rPr>
          <w:b/>
        </w:rPr>
        <w:t>“Gücümüzü İyilikten Alıyoruz”</w:t>
      </w:r>
      <w:r w:rsidR="002429B9">
        <w:t xml:space="preserve"> </w:t>
      </w:r>
      <w:r>
        <w:t xml:space="preserve">Projesi’ni, ifade eder. </w:t>
      </w:r>
    </w:p>
    <w:p w:rsidR="006F6433" w:rsidRDefault="006F6433"/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İKİNCİ BÖLÜM</w:t>
      </w: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 xml:space="preserve">Uygulama Usul ve Esasları </w:t>
      </w:r>
    </w:p>
    <w:p w:rsidR="006F6433" w:rsidRPr="000F0CF0" w:rsidRDefault="006F6433" w:rsidP="006F6433">
      <w:pPr>
        <w:rPr>
          <w:b/>
        </w:rPr>
      </w:pPr>
      <w:r w:rsidRPr="000F0CF0">
        <w:rPr>
          <w:b/>
        </w:rPr>
        <w:t>Uyulacak Hükümler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Madde 5- </w:t>
      </w:r>
    </w:p>
    <w:p w:rsidR="006F6433" w:rsidRDefault="006F6433" w:rsidP="000F0CF0">
      <w:pPr>
        <w:jc w:val="both"/>
      </w:pPr>
      <w:r w:rsidRPr="000F0CF0">
        <w:rPr>
          <w:b/>
        </w:rPr>
        <w:t>1)</w:t>
      </w:r>
      <w:r>
        <w:t xml:space="preserve"> Bu İç Yönerge, </w:t>
      </w:r>
      <w:r w:rsidR="00E63F94">
        <w:rPr>
          <w:b/>
        </w:rPr>
        <w:t>“Gücümüzü İyilikten Alıyoruz”</w:t>
      </w:r>
      <w:r w:rsidR="009A2096">
        <w:t xml:space="preserve"> </w:t>
      </w:r>
      <w:r>
        <w:t xml:space="preserve">Projesi kapsamında Öğretmen Mehmet Ali Deniz İlkokulu Müdürlüğünce hazırlanmıştır. </w:t>
      </w:r>
    </w:p>
    <w:p w:rsidR="006F6433" w:rsidRDefault="006F6433" w:rsidP="000F0CF0">
      <w:pPr>
        <w:jc w:val="both"/>
      </w:pPr>
      <w:r w:rsidRPr="000F0CF0">
        <w:rPr>
          <w:b/>
        </w:rPr>
        <w:t>2)</w:t>
      </w:r>
      <w:r>
        <w:t xml:space="preserve"> </w:t>
      </w:r>
      <w:r w:rsidR="002429B9">
        <w:t xml:space="preserve">İhtiyaç sahibi kişiyi </w:t>
      </w:r>
      <w:r w:rsidR="009A2096">
        <w:t xml:space="preserve">belirleme, </w:t>
      </w:r>
      <w:r w:rsidR="002429B9">
        <w:t xml:space="preserve">kişinin hayalinin öğrenilmesi, belirlenecek ihtiyaçla ilgili yapılacak çalışmanın programlanması ve kişiyle buluşarak hayalinin gerçekleştiğinin kendisine bildirilmesi </w:t>
      </w:r>
      <w:r w:rsidR="008D5980">
        <w:t xml:space="preserve">çalışmalarında geçecek </w:t>
      </w:r>
      <w:r w:rsidR="009A2096">
        <w:t>sürelerdeki programın hazırlığı ve uygulaması ilgili ekip tarafından</w:t>
      </w:r>
      <w:r>
        <w:t xml:space="preserve"> yürütülecektir. </w:t>
      </w:r>
    </w:p>
    <w:p w:rsidR="006F6433" w:rsidRDefault="006F6433" w:rsidP="000F0CF0">
      <w:pPr>
        <w:jc w:val="both"/>
      </w:pPr>
      <w:r w:rsidRPr="000F0CF0">
        <w:rPr>
          <w:b/>
        </w:rPr>
        <w:t>3)</w:t>
      </w:r>
      <w:r>
        <w:t xml:space="preserve"> </w:t>
      </w:r>
      <w:r w:rsidR="009A2096">
        <w:t xml:space="preserve">Yıllık program dâhilinde her ay önceden belirlenen bir </w:t>
      </w:r>
      <w:r w:rsidR="008D5980">
        <w:t xml:space="preserve">ihtiyaç sahibinin hayali öğrenilecek ve gerçekleştirilmesi için işlemler yürütülecektir. </w:t>
      </w:r>
      <w:r w:rsidR="009A2096">
        <w:t xml:space="preserve"> </w:t>
      </w:r>
      <w:r>
        <w:t xml:space="preserve"> </w:t>
      </w:r>
    </w:p>
    <w:p w:rsidR="006F6433" w:rsidRDefault="006F6433" w:rsidP="000F0CF0">
      <w:pPr>
        <w:jc w:val="both"/>
      </w:pPr>
      <w:r w:rsidRPr="000F0CF0">
        <w:rPr>
          <w:b/>
        </w:rPr>
        <w:lastRenderedPageBreak/>
        <w:t>4)</w:t>
      </w:r>
      <w:r>
        <w:t xml:space="preserve"> Program, </w:t>
      </w:r>
      <w:r w:rsidR="009A2096">
        <w:t xml:space="preserve">önceden belirlenen günde </w:t>
      </w:r>
      <w:r w:rsidR="008D5980">
        <w:t>belirlenecek öğrenci ve öğretmenlerce kişinin evinde ya da okula davet edilerek okulda gerçekleştirilecek buluşmada kendisine açıklanacak şekilde</w:t>
      </w:r>
      <w:r w:rsidR="009A2096">
        <w:t xml:space="preserve"> uygulanacaktır. </w:t>
      </w:r>
      <w:r>
        <w:t xml:space="preserve"> </w:t>
      </w:r>
    </w:p>
    <w:p w:rsidR="006F6433" w:rsidRDefault="006F6433" w:rsidP="000F0CF0">
      <w:pPr>
        <w:jc w:val="both"/>
      </w:pPr>
      <w:r w:rsidRPr="000F0CF0">
        <w:rPr>
          <w:b/>
        </w:rPr>
        <w:t>5)</w:t>
      </w:r>
      <w:r>
        <w:t xml:space="preserve"> Programa okulumuz </w:t>
      </w:r>
      <w:r w:rsidR="008D5980">
        <w:t xml:space="preserve">tüm öğretmen, öğrenci ve velileri </w:t>
      </w:r>
      <w:r>
        <w:t xml:space="preserve">katılacaktır. </w:t>
      </w:r>
    </w:p>
    <w:p w:rsidR="006F6433" w:rsidRDefault="006F6433" w:rsidP="000F0CF0">
      <w:pPr>
        <w:jc w:val="both"/>
      </w:pPr>
      <w:r w:rsidRPr="000F0CF0">
        <w:rPr>
          <w:b/>
        </w:rPr>
        <w:t>6)</w:t>
      </w:r>
      <w:r w:rsidR="008D5980">
        <w:t xml:space="preserve"> İhtiyaç sahibi kişinin tespiti ve hayalinin öğrenilmesi sürecinde ekip üyeleri sorumlu olacaklardır. </w:t>
      </w:r>
      <w:r w:rsidR="009A2096">
        <w:t xml:space="preserve"> </w:t>
      </w:r>
      <w:r>
        <w:t xml:space="preserve"> </w:t>
      </w:r>
    </w:p>
    <w:p w:rsidR="006F6433" w:rsidRDefault="00AF11B1" w:rsidP="000F0CF0">
      <w:pPr>
        <w:jc w:val="both"/>
      </w:pPr>
      <w:r w:rsidRPr="000F0CF0">
        <w:rPr>
          <w:b/>
        </w:rPr>
        <w:t>7)</w:t>
      </w:r>
      <w:r>
        <w:t xml:space="preserve"> Programda </w:t>
      </w:r>
      <w:r w:rsidR="008D5980">
        <w:t xml:space="preserve">çevremizde ulaşabileceğimiz hayırsever ve diğer kamu kurumlarından da gerektiğinde yardım istenecektir. </w:t>
      </w:r>
      <w:r>
        <w:t xml:space="preserve"> </w:t>
      </w:r>
      <w:r w:rsidR="006F6433">
        <w:t xml:space="preserve"> </w:t>
      </w:r>
    </w:p>
    <w:p w:rsidR="006F6433" w:rsidRDefault="00AF11B1" w:rsidP="008D5980">
      <w:pPr>
        <w:jc w:val="both"/>
      </w:pPr>
      <w:r w:rsidRPr="000F0CF0">
        <w:rPr>
          <w:b/>
        </w:rPr>
        <w:t>8</w:t>
      </w:r>
      <w:r w:rsidR="006F6433" w:rsidRPr="000F0CF0">
        <w:rPr>
          <w:b/>
        </w:rPr>
        <w:t>)</w:t>
      </w:r>
      <w:r>
        <w:t xml:space="preserve"> Program </w:t>
      </w:r>
      <w:r w:rsidR="008D5980">
        <w:t xml:space="preserve">tamamen ihtiyaç sahibi kişiler için geçerli olacaktır. </w:t>
      </w:r>
    </w:p>
    <w:p w:rsidR="008D5980" w:rsidRDefault="008D5980" w:rsidP="008D5980">
      <w:pPr>
        <w:jc w:val="both"/>
      </w:pP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ÜÇÜNCÜ BÖLÜM</w:t>
      </w: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Çeşitli Hükümler Öngörülmemiş Durumlar</w:t>
      </w:r>
    </w:p>
    <w:p w:rsidR="006F6433" w:rsidRDefault="006F6433" w:rsidP="000F0CF0">
      <w:pPr>
        <w:jc w:val="both"/>
      </w:pPr>
      <w:r w:rsidRPr="000F0CF0">
        <w:rPr>
          <w:b/>
        </w:rPr>
        <w:t>Madde 6-</w:t>
      </w:r>
      <w:r>
        <w:t xml:space="preserve"> Bu İç Yönergede öngörülmemiş bir durumla karşılaşılması halinde </w:t>
      </w:r>
      <w:r w:rsidR="00E63F94">
        <w:rPr>
          <w:b/>
        </w:rPr>
        <w:t>“Gücümüzü İyilikten Alıyoruz Ekibi”</w:t>
      </w:r>
      <w:r w:rsidR="00E63F94">
        <w:t xml:space="preserve"> </w:t>
      </w:r>
      <w:r>
        <w:t xml:space="preserve">nce verilecek karar doğrultusunda hareket edilir. </w:t>
      </w:r>
    </w:p>
    <w:p w:rsidR="006F6433" w:rsidRDefault="006F6433" w:rsidP="000F0CF0">
      <w:pPr>
        <w:jc w:val="both"/>
      </w:pPr>
      <w:r>
        <w:t xml:space="preserve">İşbirliği ve Koordinasyon </w:t>
      </w:r>
    </w:p>
    <w:p w:rsidR="006F6433" w:rsidRDefault="006F6433" w:rsidP="000F0CF0">
      <w:pPr>
        <w:jc w:val="both"/>
      </w:pPr>
      <w:r w:rsidRPr="000F0CF0">
        <w:rPr>
          <w:b/>
        </w:rPr>
        <w:t>Madde 7-</w:t>
      </w:r>
      <w:r>
        <w:t xml:space="preserve"> Bu İç Yönerge, </w:t>
      </w:r>
      <w:r w:rsidR="00E63F94">
        <w:rPr>
          <w:b/>
        </w:rPr>
        <w:t>“Gücümüzü İyilikten Alıyoruz”</w:t>
      </w:r>
      <w:r w:rsidR="00AF11B1">
        <w:t xml:space="preserve"> Projesi </w:t>
      </w:r>
      <w:r>
        <w:t xml:space="preserve">Ekibi ile Okul Müdürlüğü arasında koordineli olarak yürütülür. </w:t>
      </w:r>
    </w:p>
    <w:p w:rsidR="006F6433" w:rsidRDefault="006F6433" w:rsidP="000F0CF0">
      <w:pPr>
        <w:jc w:val="both"/>
      </w:pPr>
      <w:r>
        <w:t xml:space="preserve">Süre </w:t>
      </w:r>
    </w:p>
    <w:p w:rsidR="006F6433" w:rsidRDefault="00AF11B1" w:rsidP="000F0CF0">
      <w:pPr>
        <w:jc w:val="both"/>
      </w:pPr>
      <w:r w:rsidRPr="000F0CF0">
        <w:rPr>
          <w:b/>
        </w:rPr>
        <w:t>Madde 8-</w:t>
      </w:r>
      <w:r>
        <w:t xml:space="preserve"> Bu İç Yönerge, 2022-2023</w:t>
      </w:r>
      <w:r w:rsidR="006F6433">
        <w:t xml:space="preserve"> Eğitim Öğretim yılında uygulanır. </w:t>
      </w:r>
    </w:p>
    <w:p w:rsidR="006F6433" w:rsidRDefault="006F6433" w:rsidP="000F0CF0">
      <w:pPr>
        <w:jc w:val="both"/>
      </w:pPr>
      <w:r>
        <w:t xml:space="preserve">Yürürlük </w:t>
      </w:r>
    </w:p>
    <w:p w:rsidR="006F6433" w:rsidRDefault="006F6433" w:rsidP="000F0CF0">
      <w:pPr>
        <w:jc w:val="both"/>
      </w:pPr>
      <w:r w:rsidRPr="000F0CF0">
        <w:rPr>
          <w:b/>
        </w:rPr>
        <w:t>Madde 9-</w:t>
      </w:r>
      <w:r>
        <w:t xml:space="preserve"> Bu İç Yönerge, Okul Müdürlüğünün onayı ile yürürlüğe girer. </w:t>
      </w:r>
    </w:p>
    <w:p w:rsidR="006F6433" w:rsidRDefault="006F6433" w:rsidP="000F0CF0">
      <w:pPr>
        <w:jc w:val="both"/>
      </w:pPr>
      <w:r>
        <w:t xml:space="preserve">Yürütme </w:t>
      </w:r>
    </w:p>
    <w:p w:rsidR="006F6433" w:rsidRDefault="006F6433" w:rsidP="000F0CF0">
      <w:pPr>
        <w:jc w:val="both"/>
      </w:pPr>
      <w:r w:rsidRPr="000F0CF0">
        <w:rPr>
          <w:b/>
        </w:rPr>
        <w:t>Madde 10-</w:t>
      </w:r>
      <w:r>
        <w:t xml:space="preserve"> Bu İç Yönerge hükümlerini Okul Müdürü yürütür. </w:t>
      </w:r>
    </w:p>
    <w:p w:rsidR="006F6433" w:rsidRDefault="006F6433"/>
    <w:p w:rsidR="000F0CF0" w:rsidRDefault="000F0CF0"/>
    <w:p w:rsidR="000F0CF0" w:rsidRDefault="00D93D03" w:rsidP="008D5980">
      <w:r>
        <w:t>Derya ÇİFTÇİ</w:t>
      </w:r>
      <w:r>
        <w:tab/>
      </w:r>
      <w:r>
        <w:tab/>
      </w:r>
      <w:r w:rsidR="008D5980">
        <w:t>Ebru SABAH</w:t>
      </w:r>
      <w:r>
        <w:tab/>
      </w:r>
      <w:r>
        <w:tab/>
      </w:r>
      <w:r w:rsidR="008D5980">
        <w:t>Nuran ALTUN</w:t>
      </w:r>
      <w:r>
        <w:tab/>
      </w:r>
      <w:r>
        <w:tab/>
      </w:r>
      <w:r w:rsidR="008D5980">
        <w:t>Hacer AKIN</w:t>
      </w:r>
      <w:r w:rsidR="008D5980">
        <w:tab/>
        <w:t>Gülizar TATLI</w:t>
      </w:r>
    </w:p>
    <w:p w:rsidR="00D93D03" w:rsidRDefault="008D5980" w:rsidP="008D5980">
      <w:r>
        <w:t>Sınıf Öğretmeni</w:t>
      </w:r>
      <w:r>
        <w:tab/>
        <w:t xml:space="preserve">           Sınıf Öğretmeni</w:t>
      </w:r>
      <w:r>
        <w:tab/>
        <w:t xml:space="preserve">            Sınıf Öğretmeni </w:t>
      </w:r>
      <w:r w:rsidR="00D93D03">
        <w:tab/>
      </w:r>
      <w:r>
        <w:t xml:space="preserve">         Sınıf Öğretmeni</w:t>
      </w:r>
      <w:r w:rsidRPr="008D5980">
        <w:t xml:space="preserve"> </w:t>
      </w:r>
      <w:r>
        <w:t xml:space="preserve">  Sınıf Öğretmeni</w:t>
      </w:r>
    </w:p>
    <w:p w:rsidR="00D93D03" w:rsidRDefault="00D93D03" w:rsidP="00D93D03">
      <w:pPr>
        <w:ind w:firstLine="708"/>
      </w:pPr>
    </w:p>
    <w:p w:rsidR="00D93D03" w:rsidRDefault="00D93D03" w:rsidP="00D93D03">
      <w:pPr>
        <w:ind w:firstLine="708"/>
      </w:pPr>
    </w:p>
    <w:p w:rsidR="00D93D03" w:rsidRDefault="008D5980" w:rsidP="00D93D03">
      <w:pPr>
        <w:ind w:left="708" w:firstLine="708"/>
      </w:pPr>
      <w:r>
        <w:t>Sebahattin SABIRLI</w:t>
      </w:r>
      <w:r w:rsidR="00D93D03">
        <w:tab/>
      </w:r>
      <w:r w:rsidR="00D93D03">
        <w:tab/>
      </w:r>
      <w:r w:rsidR="00D93D03">
        <w:tab/>
      </w:r>
      <w:r w:rsidR="00D93D03">
        <w:tab/>
      </w:r>
      <w:r w:rsidR="00D93D03">
        <w:tab/>
        <w:t xml:space="preserve">    OLUR</w:t>
      </w:r>
    </w:p>
    <w:p w:rsidR="00D93D03" w:rsidRDefault="00D93D03" w:rsidP="00D93D03">
      <w:pPr>
        <w:ind w:left="708" w:firstLine="708"/>
      </w:pPr>
      <w:r>
        <w:t>Müdür Yardımcısı</w:t>
      </w:r>
      <w:r>
        <w:tab/>
      </w:r>
      <w:r>
        <w:tab/>
      </w:r>
      <w:r>
        <w:tab/>
      </w:r>
      <w:r>
        <w:tab/>
      </w:r>
      <w:r>
        <w:tab/>
        <w:t xml:space="preserve">12/09/2022 </w:t>
      </w:r>
    </w:p>
    <w:p w:rsidR="00D93D03" w:rsidRDefault="00D93D03" w:rsidP="00D93D03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           Erkan SEVİNDİK</w:t>
      </w:r>
    </w:p>
    <w:p w:rsidR="00D93D03" w:rsidRDefault="00D93D03" w:rsidP="00D93D03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Okul Müdürü</w:t>
      </w:r>
    </w:p>
    <w:p w:rsidR="005C06D1" w:rsidRDefault="005C06D1">
      <w:bookmarkStart w:id="0" w:name="_GoBack"/>
      <w:bookmarkEnd w:id="0"/>
    </w:p>
    <w:sectPr w:rsidR="005C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2F" w:rsidRDefault="00CC192F" w:rsidP="006F6433">
      <w:pPr>
        <w:spacing w:after="0" w:line="240" w:lineRule="auto"/>
      </w:pPr>
      <w:r>
        <w:separator/>
      </w:r>
    </w:p>
  </w:endnote>
  <w:endnote w:type="continuationSeparator" w:id="0">
    <w:p w:rsidR="00CC192F" w:rsidRDefault="00CC192F" w:rsidP="006F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2F" w:rsidRDefault="00CC192F" w:rsidP="006F6433">
      <w:pPr>
        <w:spacing w:after="0" w:line="240" w:lineRule="auto"/>
      </w:pPr>
      <w:r>
        <w:separator/>
      </w:r>
    </w:p>
  </w:footnote>
  <w:footnote w:type="continuationSeparator" w:id="0">
    <w:p w:rsidR="00CC192F" w:rsidRDefault="00CC192F" w:rsidP="006F6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33"/>
    <w:rsid w:val="000F0CF0"/>
    <w:rsid w:val="002429B9"/>
    <w:rsid w:val="00350F61"/>
    <w:rsid w:val="0047180F"/>
    <w:rsid w:val="005C06D1"/>
    <w:rsid w:val="005F740C"/>
    <w:rsid w:val="006F6433"/>
    <w:rsid w:val="00796222"/>
    <w:rsid w:val="008D5980"/>
    <w:rsid w:val="009A2096"/>
    <w:rsid w:val="009D2E00"/>
    <w:rsid w:val="00AF11B1"/>
    <w:rsid w:val="00C93379"/>
    <w:rsid w:val="00CC192F"/>
    <w:rsid w:val="00D93D03"/>
    <w:rsid w:val="00E63F94"/>
    <w:rsid w:val="00E75312"/>
    <w:rsid w:val="00F0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54F0"/>
  <w15:chartTrackingRefBased/>
  <w15:docId w15:val="{1ADCA8B3-3B09-4D48-B9EA-42AE186A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6433"/>
  </w:style>
  <w:style w:type="paragraph" w:styleId="AltBilgi">
    <w:name w:val="footer"/>
    <w:basedOn w:val="Normal"/>
    <w:link w:val="AltBilgiChar"/>
    <w:uiPriority w:val="99"/>
    <w:unhideWhenUsed/>
    <w:rsid w:val="006F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2022-10-06T10:52:00Z</dcterms:created>
  <dcterms:modified xsi:type="dcterms:W3CDTF">2022-10-06T12:25:00Z</dcterms:modified>
</cp:coreProperties>
</file>